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C" w:rsidRDefault="008C58AC" w:rsidP="008C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8AC">
        <w:rPr>
          <w:rFonts w:ascii="Times New Roman" w:hAnsi="Times New Roman" w:cs="Times New Roman"/>
          <w:sz w:val="24"/>
          <w:szCs w:val="24"/>
        </w:rPr>
        <w:t>Village of Valatie</w:t>
      </w:r>
    </w:p>
    <w:p w:rsidR="008C58AC" w:rsidRDefault="008C58AC" w:rsidP="008C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</w:t>
      </w:r>
    </w:p>
    <w:p w:rsidR="008C58AC" w:rsidRDefault="008C58AC" w:rsidP="008C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C58AC" w:rsidRDefault="008C58AC" w:rsidP="008C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21, 2015</w:t>
      </w:r>
    </w:p>
    <w:p w:rsidR="008F45B4" w:rsidRDefault="008F45B4" w:rsidP="007E2A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8AC" w:rsidRDefault="008C58AC" w:rsidP="008C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Audience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Diane Argyle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Bickerton</w:t>
      </w:r>
      <w:proofErr w:type="spellEnd"/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Dave Williams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opened the meeting at 6:00pm. The Pledge of Allegiance was recited.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 27 was made by Trustee Williams to allow V.E.R.A. to use the MHG building for a meeting on July 28, 2015. Trustee Nero seconded the motion, all in favor, motion carried.</w:t>
      </w: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8AC" w:rsidRDefault="008C58AC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water/ sewer bills of residents that had not been paid in at least the last two quarters </w:t>
      </w:r>
      <w:r w:rsidR="00D258C0">
        <w:rPr>
          <w:rFonts w:ascii="Times New Roman" w:hAnsi="Times New Roman" w:cs="Times New Roman"/>
          <w:sz w:val="24"/>
          <w:szCs w:val="24"/>
        </w:rPr>
        <w:t xml:space="preserve">or beyond </w:t>
      </w:r>
      <w:r>
        <w:rPr>
          <w:rFonts w:ascii="Times New Roman" w:hAnsi="Times New Roman" w:cs="Times New Roman"/>
          <w:sz w:val="24"/>
          <w:szCs w:val="24"/>
        </w:rPr>
        <w:t>of the billing year. Each resident will be sent a certified letter asking for payment of back monies owed by at least 20% of the balance</w:t>
      </w:r>
      <w:r w:rsidR="00D258C0">
        <w:rPr>
          <w:rFonts w:ascii="Times New Roman" w:hAnsi="Times New Roman" w:cs="Times New Roman"/>
          <w:sz w:val="24"/>
          <w:szCs w:val="24"/>
        </w:rPr>
        <w:t xml:space="preserve"> that is due</w:t>
      </w:r>
      <w:r w:rsidR="008F45B4">
        <w:rPr>
          <w:rFonts w:ascii="Times New Roman" w:hAnsi="Times New Roman" w:cs="Times New Roman"/>
          <w:sz w:val="24"/>
          <w:szCs w:val="24"/>
        </w:rPr>
        <w:t xml:space="preserve"> currently and 20 % of the balance</w:t>
      </w:r>
      <w:r w:rsidR="00E81B7D">
        <w:rPr>
          <w:rFonts w:ascii="Times New Roman" w:hAnsi="Times New Roman" w:cs="Times New Roman"/>
          <w:sz w:val="24"/>
          <w:szCs w:val="24"/>
        </w:rPr>
        <w:t xml:space="preserve"> due </w:t>
      </w:r>
      <w:r w:rsidR="008F45B4">
        <w:rPr>
          <w:rFonts w:ascii="Times New Roman" w:hAnsi="Times New Roman" w:cs="Times New Roman"/>
          <w:sz w:val="24"/>
          <w:szCs w:val="24"/>
        </w:rPr>
        <w:t>each month</w:t>
      </w:r>
      <w:r w:rsidR="00D258C0">
        <w:rPr>
          <w:rFonts w:ascii="Times New Roman" w:hAnsi="Times New Roman" w:cs="Times New Roman"/>
          <w:sz w:val="24"/>
          <w:szCs w:val="24"/>
        </w:rPr>
        <w:t>. The letter will state that they will need to make at least a 20% payment by August 15</w:t>
      </w:r>
      <w:r w:rsidR="00D258C0" w:rsidRPr="00D25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58C0">
        <w:rPr>
          <w:rFonts w:ascii="Times New Roman" w:hAnsi="Times New Roman" w:cs="Times New Roman"/>
          <w:sz w:val="24"/>
          <w:szCs w:val="24"/>
        </w:rPr>
        <w:t xml:space="preserve"> or their water will be shut off for lack of payment. A $100.00 shutoff fee and a $100.00 turn on fee will be assessed to each property if some payment has not been made.</w:t>
      </w: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#28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the meeting at 7:12pm. Trustee Williams seconded the motion, all in favor, motion carried.</w:t>
      </w: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:rsidR="00D258C0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:rsidR="00D258C0" w:rsidRPr="008C58AC" w:rsidRDefault="00D258C0" w:rsidP="008C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8AC" w:rsidRDefault="008C58AC" w:rsidP="008C58AC">
      <w:pPr>
        <w:jc w:val="center"/>
      </w:pPr>
    </w:p>
    <w:sectPr w:rsidR="008C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C"/>
    <w:rsid w:val="007E2A61"/>
    <w:rsid w:val="008C58AC"/>
    <w:rsid w:val="008F45B4"/>
    <w:rsid w:val="00A5506C"/>
    <w:rsid w:val="00D258C0"/>
    <w:rsid w:val="00E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2197B-2EEB-439C-BA03-1CCA2B9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2015-08-19T14:42:00Z</cp:lastPrinted>
  <dcterms:created xsi:type="dcterms:W3CDTF">2015-08-05T18:59:00Z</dcterms:created>
  <dcterms:modified xsi:type="dcterms:W3CDTF">2015-08-19T14:48:00Z</dcterms:modified>
</cp:coreProperties>
</file>